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28" w:rsidRDefault="00674327">
      <w:pPr>
        <w:widowControl w:val="0"/>
        <w:spacing w:line="310" w:lineRule="exact"/>
        <w:ind w:firstLine="1134"/>
        <w:jc w:val="center"/>
        <w:rPr>
          <w:color w:val="auto"/>
          <w:sz w:val="28"/>
          <w:szCs w:val="24"/>
        </w:rPr>
      </w:pPr>
      <w:bookmarkStart w:id="0" w:name="_GoBack"/>
      <w:bookmarkEnd w:id="0"/>
      <w:r>
        <w:rPr>
          <w:color w:val="auto"/>
          <w:sz w:val="28"/>
          <w:szCs w:val="24"/>
        </w:rPr>
        <w:t>Единый календарь значимых патриотических мероприятий на территории Красноярского края на 2026 год</w:t>
      </w:r>
    </w:p>
    <w:p w:rsidR="00854F28" w:rsidRDefault="00854F28">
      <w:pPr>
        <w:widowControl w:val="0"/>
        <w:spacing w:line="310" w:lineRule="exact"/>
        <w:ind w:firstLine="1134"/>
        <w:rPr>
          <w:color w:val="auto"/>
          <w:sz w:val="24"/>
          <w:szCs w:val="24"/>
        </w:rPr>
      </w:pPr>
    </w:p>
    <w:p w:rsidR="00854F28" w:rsidRDefault="00854F28">
      <w:pPr>
        <w:jc w:val="center"/>
        <w:rPr>
          <w:color w:val="auto"/>
          <w:sz w:val="24"/>
          <w:szCs w:val="24"/>
        </w:rPr>
        <w:sectPr w:rsidR="00854F28">
          <w:headerReference w:type="default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Style w:val="af5"/>
        <w:tblW w:w="151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127"/>
        <w:gridCol w:w="5670"/>
        <w:gridCol w:w="3369"/>
      </w:tblGrid>
      <w:tr w:rsidR="00854F28" w:rsidTr="0095743E">
        <w:trPr>
          <w:trHeight w:val="276"/>
          <w:tblHeader/>
          <w:jc w:val="center"/>
        </w:trPr>
        <w:tc>
          <w:tcPr>
            <w:tcW w:w="846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8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 и место проведения</w:t>
            </w:r>
          </w:p>
        </w:tc>
        <w:tc>
          <w:tcPr>
            <w:tcW w:w="5670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3369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854F28" w:rsidTr="0095743E">
        <w:trPr>
          <w:tblHeader/>
          <w:jc w:val="center"/>
        </w:trPr>
        <w:tc>
          <w:tcPr>
            <w:tcW w:w="846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:rsidR="00854F28" w:rsidRDefault="00674327" w:rsidP="00BE338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ind w:left="22" w:firstLine="11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конкурс исследовательских краеведческих работ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среди обучающихся образовательных организаций, расположенных на территории края, активов школьных музеев, участников клубов патриотической направленности, поисково-исследовательских отрядов, детских общественных организаций, действующих </w:t>
            </w:r>
            <w:r>
              <w:rPr>
                <w:color w:val="auto"/>
                <w:sz w:val="24"/>
                <w:szCs w:val="24"/>
              </w:rPr>
              <w:br/>
              <w:t>на территории края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ноябрь 2025 года – март 2026 года,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проводится для двух возрастных групп участников: 11-13 лет, 14-18 лет.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соответствии с возрастной группой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 выбранной номинацией конкурса допускается индивидуальное и коллективное участие.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проводится по пяти номинациям и включает в себя три этапа: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 этап – краевой стартовый – онлайн-лаборатории;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II этап – краевой отборочный – онлайн-форум;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III этап – краевой финальный – публичная онлайн-защита исследовательских работ участников краевого отборочного этапа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КГБОУ ДО «Центр туризма и краеведения»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Реализация проекта «Ворошиловский стрелок»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 2026 г., </w:t>
            </w:r>
          </w:p>
          <w:p w:rsidR="00674327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ул. Брянская, 23,</w:t>
            </w:r>
          </w:p>
          <w:p w:rsidR="00854F28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МРЭО ГАИ по г. Красноярску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Проведение занятий по стрельбе из лазерного пистолета Макарова и лазерного автомата Калашникова проводится с целью формирования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первичных стрелковых навыков и навыков обращения с оружием.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 участию в проекте приглашаются подростки (молодежь) в возрасте от 12 до 35 лет.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РОО ЦВПВ «Вымпел-Красноярье»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t>Турнир «Танки Победы»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 2026 г.,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ул. Брянская, 23,</w:t>
            </w:r>
          </w:p>
          <w:p w:rsidR="00854F28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МРЭО ГАИ по г. Красноярску</w:t>
            </w:r>
          </w:p>
        </w:tc>
        <w:tc>
          <w:tcPr>
            <w:tcW w:w="5670" w:type="dxa"/>
          </w:tcPr>
          <w:p w:rsidR="00854F28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</w:t>
            </w:r>
            <w:r w:rsidR="00674327">
              <w:rPr>
                <w:color w:val="auto"/>
                <w:sz w:val="24"/>
                <w:szCs w:val="24"/>
              </w:rPr>
              <w:t>урнир</w:t>
            </w:r>
            <w:r>
              <w:rPr>
                <w:color w:val="auto"/>
                <w:sz w:val="24"/>
                <w:szCs w:val="24"/>
              </w:rPr>
              <w:t xml:space="preserve"> представляет собой соревнование с</w:t>
            </w:r>
            <w:r w:rsidR="00674327">
              <w:rPr>
                <w:color w:val="auto"/>
                <w:sz w:val="24"/>
                <w:szCs w:val="24"/>
              </w:rPr>
              <w:t xml:space="preserve"> использ</w:t>
            </w:r>
            <w:r>
              <w:rPr>
                <w:color w:val="auto"/>
                <w:sz w:val="24"/>
                <w:szCs w:val="24"/>
              </w:rPr>
              <w:t>ованием</w:t>
            </w:r>
            <w:r w:rsidR="00674327">
              <w:rPr>
                <w:color w:val="auto"/>
                <w:sz w:val="24"/>
                <w:szCs w:val="24"/>
              </w:rPr>
              <w:t xml:space="preserve"> радиоуправляемы</w:t>
            </w:r>
            <w:r>
              <w:rPr>
                <w:color w:val="auto"/>
                <w:sz w:val="24"/>
                <w:szCs w:val="24"/>
              </w:rPr>
              <w:t>х</w:t>
            </w:r>
            <w:r w:rsidR="00674327">
              <w:rPr>
                <w:color w:val="auto"/>
                <w:sz w:val="24"/>
                <w:szCs w:val="24"/>
              </w:rPr>
              <w:t xml:space="preserve"> модел</w:t>
            </w:r>
            <w:r>
              <w:rPr>
                <w:color w:val="auto"/>
                <w:sz w:val="24"/>
                <w:szCs w:val="24"/>
              </w:rPr>
              <w:t>ей</w:t>
            </w:r>
            <w:r w:rsidR="00674327">
              <w:rPr>
                <w:color w:val="auto"/>
                <w:sz w:val="24"/>
                <w:szCs w:val="24"/>
              </w:rPr>
              <w:t xml:space="preserve"> советских танков периода Великой Отечественной войны 1941-1945 гг. в масштабе 1 к 16.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 участию в турнире приглашаются подростки (молодежь) в возрасте от 12 до 35 лет.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РОО ЦВПВ «Вымпел-Красноярье»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мероприятий, посвященных событиям освобождения Ленинграда от фашистской блокады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январь,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 Красноярского регионального отделения Всероссийского общественного движения «Волонтеры Победы» (далее – «Волонтеры Победы» проведут различные памятные мероприятия: церемонии возложения цветов к братским захоронениям и мемориалам, посвященным блокаде Ленинграда, акцию памяти «Блокадный хлеб», навестят ветеранов Великой Отечественной войны, проведут уроки мужества в учебных заведениях, посвященные этой памятной дате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Региональный этап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</w:t>
            </w:r>
            <w:r>
              <w:rPr>
                <w:color w:val="auto"/>
                <w:sz w:val="24"/>
                <w:szCs w:val="24"/>
              </w:rPr>
              <w:lastRenderedPageBreak/>
              <w:t>образования, среднего профессионального образования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январь – март,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проводится в рамках просветительского проекта «Без срока давности», направленного на сохранение у современников памяти о Великой Отечественной войне. В конкурсных сочинениях участники рассматривают по своему выбору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1941–1945 годов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«ЦДО «Честь и слава Красноярья»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конкурс по строевой подготовке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январь-май,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учреждения молодежной политики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представляет собой многоэтапный отбор для формирования парадных расчетов из числа юнармейцев</w:t>
            </w:r>
            <w:r w:rsidR="003B007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воспитанников военно-патриотических клубов </w:t>
            </w:r>
            <w:r w:rsidR="003B007B">
              <w:rPr>
                <w:color w:val="auto"/>
                <w:sz w:val="24"/>
                <w:szCs w:val="24"/>
              </w:rPr>
              <w:t>и активистов «Движения Первых» Красноярского края</w:t>
            </w:r>
            <w:r>
              <w:rPr>
                <w:color w:val="auto"/>
                <w:sz w:val="24"/>
                <w:szCs w:val="24"/>
              </w:rPr>
              <w:t>. Целью конкурса является выявление лучших участников для торжественного прохождения в честь 81-й годовщины Победы в Великой Отечественной войне.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Участники конкурса демонстрируют свои навыки в строевой подготовке – выполнение команд согласно Строевого устава </w:t>
            </w:r>
            <w:r w:rsidR="003B007B">
              <w:rPr>
                <w:color w:val="auto"/>
                <w:sz w:val="24"/>
                <w:szCs w:val="24"/>
              </w:rPr>
              <w:t>Вооруженных Сил</w:t>
            </w:r>
            <w:r>
              <w:rPr>
                <w:color w:val="auto"/>
                <w:sz w:val="24"/>
                <w:szCs w:val="24"/>
              </w:rPr>
              <w:t xml:space="preserve"> Р</w:t>
            </w:r>
            <w:r w:rsidR="003B007B">
              <w:rPr>
                <w:color w:val="auto"/>
                <w:sz w:val="24"/>
                <w:szCs w:val="24"/>
              </w:rPr>
              <w:t>оссийской Федерации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Итогом конкурса станет участие сформированных расчетов в Параде Победы 9 мая.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агентство молодежной политики и реализации программ общественного развития Красноярского края,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«Дом офицеров»</w:t>
            </w:r>
            <w:r w:rsidR="003B007B">
              <w:rPr>
                <w:color w:val="auto"/>
                <w:sz w:val="24"/>
                <w:szCs w:val="24"/>
              </w:rPr>
              <w:t>,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10.01-28.12,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 реализуется Движением Первых и ВВПОД «ЮНАРМИЯ».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Целью проекта в 2026 году является создание единого сообщества представителей детей и молодежи, заинтересованных в сохранении исторического наследия, путем сохранения, применения и совершенствования лучших практик гражданско-патриотического воспитания.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и молодежи «Движения первых» Красноярского края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программа «Мы – граждане России»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10.01-28.12,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муниципальные образования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Красноярского края 12.06, 12.12,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5670" w:type="dxa"/>
          </w:tcPr>
          <w:p w:rsidR="00854F28" w:rsidRDefault="00376131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В рамках проекта самым активным подросткам, достигшим возраста 14 лет, в торжественной обстановке вручаются первые паспорта. В </w:t>
            </w:r>
            <w:r>
              <w:rPr>
                <w:color w:val="auto"/>
                <w:sz w:val="24"/>
                <w:szCs w:val="24"/>
              </w:rPr>
              <w:lastRenderedPageBreak/>
              <w:t>мероприятиях принимают участие первые лица региона и иные почетные гости.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Региональное отделение Общероссийского общественно-государственного движения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детей и молодежи «Движения первых» Красноярского края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Серия походов «Время открытий: походы, приуроченные к государственным праздникам, памятным и праздничным датам»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29.01 - 30.09,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мероприятия (длительной акции) возобновляется традиция ходить в походы, приуроченные к государственным праздникам, памятным и праздничным датам во всех регионах Российской Федерации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и молодежи «Движения первых» Красноярского края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Региональные мастер-классы по оказанию первой помощи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10.01-28.12,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Создание условий для популяризации и практического освоения навыков оказания первой помощи среди представителей различных категорий населения Российской Федерации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и молодежи «Движения первых» Красноярского края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Уроки Мужества в рамках проекта </w:t>
            </w:r>
            <w:r>
              <w:rPr>
                <w:color w:val="auto"/>
                <w:sz w:val="24"/>
                <w:szCs w:val="24"/>
              </w:rPr>
              <w:t>«Поисковики - школьникам»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январь – декабрь,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мероприятия в образовательных организациях края пройдут беседы, организуемые командирами поисковых отрядов края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Несение почетной караульной службы на Посту №1 города Красноярска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январь-декабрь,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ул. Дудинская, д. 2а, мемориал Победы</w:t>
            </w:r>
          </w:p>
        </w:tc>
        <w:tc>
          <w:tcPr>
            <w:tcW w:w="5670" w:type="dxa"/>
          </w:tcPr>
          <w:p w:rsidR="00854F28" w:rsidRDefault="00376131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проекта осуществляется н</w:t>
            </w:r>
            <w:r w:rsidR="00674327">
              <w:rPr>
                <w:color w:val="auto"/>
                <w:sz w:val="24"/>
                <w:szCs w:val="24"/>
              </w:rPr>
              <w:t>есение почетной караульной службы со школьниками и студентами, проживающими на территории города Красноярска.</w:t>
            </w:r>
          </w:p>
          <w:p w:rsidR="00854F28" w:rsidRDefault="00376131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Кроме этого, в рамках проекта </w:t>
            </w:r>
            <w:r w:rsidR="00674327">
              <w:rPr>
                <w:color w:val="auto"/>
                <w:sz w:val="24"/>
                <w:szCs w:val="24"/>
              </w:rPr>
              <w:t xml:space="preserve">организована дополнительная образовательная программа. По окончанию года подводятся итоги на лучший почетной караул. 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t>Краевые соревнования «Цель вижу»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2026 г.,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Организация и проведение соревнований для подростков в возрасте 14-18 лет.</w:t>
            </w:r>
          </w:p>
          <w:p w:rsidR="00376131" w:rsidRDefault="00376131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Участники должны поразить мишени на различной дистанции из пневматического оружия.</w:t>
            </w:r>
          </w:p>
          <w:p w:rsidR="00376131" w:rsidRDefault="00376131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Также используется </w:t>
            </w:r>
            <w:proofErr w:type="spellStart"/>
            <w:r>
              <w:rPr>
                <w:color w:val="auto"/>
                <w:sz w:val="24"/>
                <w:szCs w:val="24"/>
              </w:rPr>
              <w:t>лазертаг</w:t>
            </w:r>
            <w:proofErr w:type="spellEnd"/>
            <w:r>
              <w:rPr>
                <w:color w:val="auto"/>
                <w:sz w:val="24"/>
                <w:szCs w:val="24"/>
              </w:rPr>
              <w:t>-тир.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РОО ЦВПВ «Вымпел-Красноярье»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этап Всероссийского конкурса исследовательских проектов и фестиваля музейных экспозиций образовательных организаций «Без срока давности»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 – май,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проводится в целях привлечения подрастающего поколения к музейно-организационной работе в рамках образовательно-просветительских мероприятий проекта «Без срока давности» (посредством участия в сборе и изучении музейных экспонатов, оформлении музейных экспозиций, проведении экскурсионной работы)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КГБОУ ДО «Красноярский краевой центр туризма и краеведения»</w:t>
            </w:r>
          </w:p>
          <w:p w:rsidR="00854F28" w:rsidRDefault="00854F28" w:rsidP="00BE3382">
            <w:pPr>
              <w:rPr>
                <w:color w:val="auto"/>
                <w:sz w:val="24"/>
                <w:szCs w:val="24"/>
              </w:rPr>
            </w:pP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Краевые соревнования «Служить России любой из нас готов!»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Ачинск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Дудинка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Канск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auto"/>
                <w:sz w:val="24"/>
                <w:szCs w:val="24"/>
              </w:rPr>
              <w:t>Лесосибирск</w:t>
            </w:r>
            <w:proofErr w:type="spellEnd"/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Минусинск</w:t>
            </w:r>
          </w:p>
          <w:p w:rsidR="00854F28" w:rsidRDefault="00854F28" w:rsidP="00BE338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Соревнования проводятся среди обучающихся кадетских корпусов, профессиональных образовательных организаций, военнослужащих воинских частей по военно-прикладным дисциплинам  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министерство образования Красноярского края,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спорта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«Краевая спортивная школа»,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Региональное отделение ДОСААФ России Красноярского края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военно-спортивная игра Зарница 2.0 (отборочный/муниципальный этап)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01.02-30.05,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образовательные учреждения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Современная высокотехнологичная игра для детей и молодежи, направленная на формирование навыков начальной военной подготовки, укрепление патриотизма и гражданственности.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Игра проводится для детей и молодежи от 7 лет до 21 года.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«Движения первых» Красноярского края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Игра поисковых отрядов Красноярского края 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«Гвардейские игры 2026»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(на согласовании)</w:t>
            </w:r>
          </w:p>
          <w:p w:rsidR="00854F28" w:rsidRDefault="00854F28" w:rsidP="00BE338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F28" w:rsidRDefault="00674327" w:rsidP="00BE338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06.02. - 08.02,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rFonts w:eastAsia="SimSun"/>
                <w:bCs/>
                <w:color w:val="auto"/>
                <w:sz w:val="24"/>
                <w:szCs w:val="24"/>
              </w:rPr>
              <w:t>п. Кедровый, КГБОУ «Кедровый кадетский корпус»</w:t>
            </w:r>
          </w:p>
        </w:tc>
        <w:tc>
          <w:tcPr>
            <w:tcW w:w="5670" w:type="dxa"/>
          </w:tcPr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Игра проводится в целях </w:t>
            </w:r>
            <w:r>
              <w:rPr>
                <w:shd w:val="clear" w:color="auto" w:fill="FFFFFF"/>
                <w:lang w:val="ru-RU"/>
              </w:rPr>
              <w:t>углублени</w:t>
            </w:r>
            <w:r w:rsidR="00376131">
              <w:rPr>
                <w:shd w:val="clear" w:color="auto" w:fill="FFFFFF"/>
                <w:lang w:val="ru-RU"/>
              </w:rPr>
              <w:t>я</w:t>
            </w:r>
            <w:r>
              <w:rPr>
                <w:shd w:val="clear" w:color="auto" w:fill="FFFFFF"/>
                <w:lang w:val="ru-RU"/>
              </w:rPr>
              <w:t xml:space="preserve"> знаний участников об истории Великой Отечественной войны как неотъемлемой части исторической памяти. 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Игра </w:t>
            </w:r>
            <w:r w:rsidR="00BB3AF6">
              <w:rPr>
                <w:shd w:val="clear" w:color="auto" w:fill="FFFFFF"/>
                <w:lang w:val="ru-RU"/>
              </w:rPr>
              <w:t>включает</w:t>
            </w:r>
            <w:r>
              <w:rPr>
                <w:shd w:val="clear" w:color="auto" w:fill="FFFFFF"/>
                <w:lang w:val="ru-RU"/>
              </w:rPr>
              <w:t xml:space="preserve"> три этапа: 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историко-культурологический (теоретический); 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практический; </w:t>
            </w:r>
          </w:p>
          <w:p w:rsidR="00854F28" w:rsidRDefault="00674327" w:rsidP="00BE3382">
            <w:pPr>
              <w:pStyle w:val="afa"/>
              <w:shd w:val="clear" w:color="auto" w:fill="FFFFFF"/>
              <w:spacing w:beforeAutospacing="0" w:afterAutospacing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мастер-классы.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«Диалог на равных» ко Дню защитника Отечества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20.02.2026,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Национальный центр «Россия»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Диалог приглашенных гостей (ветеранов </w:t>
            </w:r>
            <w:r w:rsidR="00BB3AF6">
              <w:rPr>
                <w:color w:val="auto"/>
                <w:sz w:val="24"/>
                <w:szCs w:val="24"/>
              </w:rPr>
              <w:t>специальной военной операции</w:t>
            </w:r>
            <w:r>
              <w:rPr>
                <w:color w:val="auto"/>
                <w:sz w:val="24"/>
                <w:szCs w:val="24"/>
              </w:rPr>
              <w:t xml:space="preserve">) со студентами </w:t>
            </w:r>
            <w:r w:rsidR="00BB3AF6">
              <w:rPr>
                <w:color w:val="auto"/>
                <w:sz w:val="24"/>
                <w:szCs w:val="24"/>
              </w:rPr>
              <w:t>образовательных учреждений</w:t>
            </w:r>
            <w:r>
              <w:rPr>
                <w:color w:val="auto"/>
                <w:sz w:val="24"/>
                <w:szCs w:val="24"/>
              </w:rPr>
              <w:t xml:space="preserve"> города Красноярска, показ кинофильма про </w:t>
            </w:r>
            <w:r w:rsidR="00BB3AF6">
              <w:rPr>
                <w:color w:val="auto"/>
                <w:sz w:val="24"/>
                <w:szCs w:val="24"/>
              </w:rPr>
              <w:t>присоединение новых регионов в состав Российской Федерации.</w:t>
            </w:r>
          </w:p>
          <w:p w:rsidR="00BB3AF6" w:rsidRDefault="00BB3AF6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проводится в формате диалога с приглашенным гостем. По окончании мероприятия для участников будет организован тематический кинопоказ.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BB3AF6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Всероссийский урок мужества «Герои рядом»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Добровольцы расскажут о значимости </w:t>
            </w:r>
            <w:r w:rsidR="00224BFD">
              <w:rPr>
                <w:sz w:val="24"/>
                <w:szCs w:val="24"/>
              </w:rPr>
              <w:t>Дня защитника Отечества</w:t>
            </w:r>
            <w:r>
              <w:rPr>
                <w:sz w:val="24"/>
                <w:szCs w:val="24"/>
              </w:rPr>
              <w:t xml:space="preserve"> в прошлом и значении в настоящем, о том в каких государствах и каким образом отмечают его сейчас, навестят ветеранов боевых действий.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фестиваль школьных музеев и клубов патриотической направленности, участниками которого являются команды школьных музеев и клубов патриотической направленности, действующих на территории края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 – май,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муниципальные образования Красноярского края,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финал –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фестивале принимают участие команды обучающихся в возрасте от 11 до 18 лет, осваивающие дополнительные общеобразовательные программы и участвующие в деятельности школьных музеев и клубов патриотической направленности.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проведения фестиваля</w:t>
            </w:r>
            <w:r w:rsidR="00311031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 школьных музеях и клубах оформляются новые выставки, разрабатываются проекты, проводятся исследования, создаются сайты музеев, виртуальные экспозиции и экскурсии, которые размещаются на сайтах образовательных организаций. По итогам заочного этапа фестиваля определяются</w:t>
            </w:r>
            <w:r w:rsidR="00311031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24 лучших музея образовательных учреждений городов и районов края, из которых уходили на фронт боевые дивизии, бригады и полки красноярцев. Музеям вручаются для хранения копии переходящих знамен и исторические формуляры воинских соединений и частей, сформированных в годы Великой Отечественной войны на территории края.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министерство образования Красноярского края,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КГБОУ ДО «Центр туризма и краеведения»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rFonts w:eastAsia="sans-serif"/>
                <w:color w:val="auto"/>
                <w:sz w:val="24"/>
                <w:szCs w:val="24"/>
              </w:rPr>
            </w:pPr>
            <w:r>
              <w:rPr>
                <w:rFonts w:eastAsia="sans-serif"/>
                <w:color w:val="auto"/>
                <w:sz w:val="24"/>
                <w:szCs w:val="24"/>
              </w:rPr>
              <w:t>«Лыжный марафон», посвященный Сибирским лыжным бригадам и батальонам</w:t>
            </w:r>
          </w:p>
          <w:p w:rsidR="00854F28" w:rsidRDefault="00674327" w:rsidP="00BE3382">
            <w:pPr>
              <w:rPr>
                <w:rFonts w:eastAsia="sans-serif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(на согласовании)</w:t>
            </w:r>
          </w:p>
          <w:p w:rsidR="00854F28" w:rsidRDefault="00854F28" w:rsidP="00BE338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28.02 - 01.03,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auto"/>
                <w:sz w:val="24"/>
                <w:szCs w:val="24"/>
              </w:rPr>
              <w:t>Козулька</w:t>
            </w:r>
            <w:proofErr w:type="spellEnd"/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марафона</w:t>
            </w:r>
            <w:r w:rsidR="003A5DBB">
              <w:rPr>
                <w:color w:val="auto"/>
                <w:sz w:val="24"/>
                <w:szCs w:val="24"/>
              </w:rPr>
              <w:t xml:space="preserve"> будут проведены следующие форматы мероприятий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митинг «Мы правнуки Победы. Помним» с возложением цветов к могиле Недосекина Ильи </w:t>
            </w:r>
            <w:proofErr w:type="spellStart"/>
            <w:r>
              <w:rPr>
                <w:color w:val="auto"/>
                <w:sz w:val="24"/>
                <w:szCs w:val="24"/>
              </w:rPr>
              <w:t>Аникеевича</w:t>
            </w:r>
            <w:proofErr w:type="spellEnd"/>
            <w:r>
              <w:rPr>
                <w:color w:val="auto"/>
                <w:sz w:val="24"/>
                <w:szCs w:val="24"/>
              </w:rPr>
              <w:t>, останки которого в 2014 году найдены поисковиками в Смоленской области; 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лыжный марафон на 15 км;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презентация «Сибирские лыжные батальоны»;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возложение цвет</w:t>
            </w:r>
            <w:r w:rsidR="003A5DBB">
              <w:rPr>
                <w:color w:val="auto"/>
                <w:sz w:val="24"/>
                <w:szCs w:val="24"/>
              </w:rPr>
              <w:t>ов к памятнику воинам-танкистам</w:t>
            </w:r>
            <w:r>
              <w:rPr>
                <w:color w:val="auto"/>
                <w:sz w:val="24"/>
                <w:szCs w:val="24"/>
              </w:rPr>
              <w:t>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экскурсия по в/ч 54630 с посещением казарм, ознакомление с современным бытом военнослужащих по призыву;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экскурсия по технической музейной экспозиции танковой части, с ознакомлением с историей танковых войск России;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ознакомление с передвижной музейной экспозицией "Прикосновение к войне" поискового отряда «Феникс». 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Несение почетной караульной службы на Посту №1 города Красноярска, а также об участии курсантов в мероприятиях в ознаменовании </w:t>
            </w:r>
            <w:r>
              <w:rPr>
                <w:color w:val="auto"/>
                <w:sz w:val="24"/>
                <w:szCs w:val="24"/>
              </w:rPr>
              <w:br/>
              <w:t>81-ой годовщины Великой Победы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февраль-июнь,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Дудинская, д. 2а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Тренировочный процесс по подготовке почетного караула лучших </w:t>
            </w:r>
            <w:proofErr w:type="spellStart"/>
            <w:r>
              <w:rPr>
                <w:color w:val="auto"/>
                <w:sz w:val="24"/>
                <w:szCs w:val="24"/>
              </w:rPr>
              <w:t>постовцев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курсантов центра «Патриот». По его результатам отбирается сводный почетный караул (две коробки парадных подразделений, одна рота почетного караула и несение почетной караульной службы), который примет участие в мероприятиях по празднованию 81-й годовщины Великой Победы в г. Красноярске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Краевая акция «Обелиск»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 – ноябрь,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акции в муниципалитетах Красноярского края ежегодно проводятся митинги, посвященные Дню Победы, уроки мужества, военно-спортивные игры, праздничные концерты для ветеранов Великой Отечественной войны, труда и одиноких пожилых людей, конкурсы патриотических песен, чтецов, выставки поделок «Подарок ветерану», рисунков и плакатов, конкурс «Открытка ветерану», презентации экспозиций в школьных музеях, вахты Памяти у памятников воинам, погибшим в годы Великой Отечественной войны. Школьники, студенты, педагоги и родители оказывают посильную социально-бытовую помощь ветеранам, вдовам и пожилым людям, проводят благоустройство памятников, обелисков, аллей, скверов и парков</w:t>
            </w:r>
            <w:r w:rsidR="0095743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министерство образования Красноярского края,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КГБОУ ДО «Центр туризма и краеведения»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Кадетский бал воспитанников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 воспитанниц системы кадетского и женского гимназического образования Красноярского края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26 марта,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КГАУК «Дворец Труда и Согласия им. А.Н. Кузнецова», пр. Металлургов, 22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Кадетский бал воспитанников и воспитанниц учреждений кадетского и женского гимназического образования Красноярского края проводится ежегодно. Программа бала выстраивается с учетом результатов реализации программы дополнительного образования по хореографии, которая является инвариантной частью кадетского компонента образования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ДО «ЦДО «Честь и слава Красноярья»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t>Проект «Ворошиловский стрелок»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>. Емельяново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занятий по стрельбе из лазерного пистолета Макарова и лазерного автомата Калашникова, для формирования первичных стрелковых навыков и навыков обращения с оружием. С привлечением к участию подростков (молодежи) в возрасте от 12 до 35 лет.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РОО ЦВПВ «Вымпел-Красноярье»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Турнир «Танки Победы»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Емельяновский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5670" w:type="dxa"/>
          </w:tcPr>
          <w:p w:rsidR="003A5DBB" w:rsidRDefault="003A5DBB" w:rsidP="003A5DB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Участники проводят танковые сражения на радиоуправляемых моделях советских танков </w:t>
            </w:r>
          </w:p>
          <w:p w:rsidR="00854F28" w:rsidRDefault="00674327" w:rsidP="003A5DB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периода Великой Отечественной войны в масштабе 1</w:t>
            </w:r>
            <w:r w:rsidR="003A5DBB">
              <w:rPr>
                <w:color w:val="auto"/>
                <w:sz w:val="24"/>
                <w:szCs w:val="24"/>
              </w:rPr>
              <w:t xml:space="preserve"> к </w:t>
            </w:r>
            <w:r>
              <w:rPr>
                <w:color w:val="auto"/>
                <w:sz w:val="24"/>
                <w:szCs w:val="24"/>
              </w:rPr>
              <w:t>16. К турниру приглашаются подростки (молодежь) в возрасте от 12 до 35 лет.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РОО ЦВПВ «Вымпел-Красноярье»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Митинг «День воссоединения Крыма с Россией»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18.03.2026,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парк 400-летия города Красноярска</w:t>
            </w:r>
          </w:p>
        </w:tc>
        <w:tc>
          <w:tcPr>
            <w:tcW w:w="5670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Митинг с участием лидеров общественных организаций. В рамках мероприятия будет растянут флаг Российской Федерации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854F28" w:rsidTr="0095743E">
        <w:trPr>
          <w:jc w:val="center"/>
        </w:trPr>
        <w:tc>
          <w:tcPr>
            <w:tcW w:w="846" w:type="dxa"/>
          </w:tcPr>
          <w:p w:rsidR="00854F28" w:rsidRDefault="00854F28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F28" w:rsidRDefault="00674327" w:rsidP="0025046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Краевой конкурс социальных инициатив «Мо</w:t>
            </w:r>
            <w:r w:rsidR="0025046E">
              <w:rPr>
                <w:color w:val="auto"/>
                <w:sz w:val="24"/>
                <w:szCs w:val="24"/>
              </w:rPr>
              <w:t>й</w:t>
            </w:r>
            <w:r>
              <w:rPr>
                <w:color w:val="auto"/>
                <w:sz w:val="24"/>
                <w:szCs w:val="24"/>
              </w:rPr>
              <w:t xml:space="preserve"> край – мое дело»</w:t>
            </w:r>
          </w:p>
        </w:tc>
        <w:tc>
          <w:tcPr>
            <w:tcW w:w="2127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– апрель,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КГБОУ ДО «Красноярский краевой Дворец пионеров» (ул. Конституции СССР, 1); 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Национальный центр «Россия» (ул. Дубровинского 1И и 1Ж)</w:t>
            </w:r>
          </w:p>
        </w:tc>
        <w:tc>
          <w:tcPr>
            <w:tcW w:w="5670" w:type="dxa"/>
          </w:tcPr>
          <w:p w:rsidR="00854F28" w:rsidRDefault="00674327" w:rsidP="003A5DB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Ежегодный конкурс, в рамках которого школьники</w:t>
            </w:r>
            <w:r w:rsidR="003A5DBB">
              <w:rPr>
                <w:color w:val="auto"/>
                <w:sz w:val="24"/>
                <w:szCs w:val="24"/>
              </w:rPr>
              <w:t xml:space="preserve"> в возрасте</w:t>
            </w:r>
            <w:r>
              <w:rPr>
                <w:color w:val="auto"/>
                <w:sz w:val="24"/>
                <w:szCs w:val="24"/>
              </w:rPr>
              <w:t xml:space="preserve"> от 12 до 17 лет презентуют собственные инициативы в области создания социальных, медиа и бизнес-проектов, а также проектов личностного развития</w:t>
            </w:r>
            <w:r w:rsidR="0025046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министерство образования Красноярского края,</w:t>
            </w:r>
          </w:p>
          <w:p w:rsidR="00854F28" w:rsidRDefault="00674327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КГБОУ ДО «Красноярский краевой Дворец пионеров»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Всероссийская игра «Семейная зарница» 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март-август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(на согласовании)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соревновательных мероприятий для семей с детьми, включающий в себя соревнования спортивной, интеллектуальной и творческой направленности.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Команда-победитель будет направлена на финал и представлять Красноярский край на федеральном этапе игры.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«Движения первых» Красноярского края,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агентство молодежной политики и реализации программ общественного развития Красноярского края,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25046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«Зарядка со стражем порядка»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 – 30.10,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спортивных зарядок в первичных отделениях «Движения Первых», совместно с представителями</w:t>
            </w:r>
            <w:r w:rsidR="0025046E">
              <w:rPr>
                <w:color w:val="auto"/>
                <w:sz w:val="24"/>
                <w:szCs w:val="24"/>
              </w:rPr>
              <w:t xml:space="preserve"> ГУ</w:t>
            </w:r>
            <w:r>
              <w:rPr>
                <w:color w:val="auto"/>
                <w:sz w:val="24"/>
                <w:szCs w:val="24"/>
              </w:rPr>
              <w:t xml:space="preserve"> МВД</w:t>
            </w:r>
            <w:r w:rsidR="0025046E">
              <w:rPr>
                <w:color w:val="auto"/>
                <w:sz w:val="24"/>
                <w:szCs w:val="24"/>
              </w:rPr>
              <w:t xml:space="preserve"> по Красноярскому краю.</w:t>
            </w:r>
          </w:p>
          <w:p w:rsidR="0025046E" w:rsidRDefault="0025046E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 участию в мероприятии приглашаются все желающие.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«Движения первых» Красноярского края,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общероссийской общественной организации «Российский Красный Крест» в Красноярском крае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Флешмоб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«День космонавтики» 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11.04.2026,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Парк 400-летия города Красноярска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color w:val="auto"/>
                <w:sz w:val="24"/>
                <w:szCs w:val="24"/>
              </w:rPr>
              <w:t>флешмоба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участники выстроятся в форму звезды, по итогам которого будет записан видеоролик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Торжественное открытие </w:t>
            </w:r>
            <w:r w:rsidR="009C5290">
              <w:rPr>
                <w:color w:val="auto"/>
                <w:sz w:val="24"/>
                <w:szCs w:val="24"/>
              </w:rPr>
              <w:t>Всероссийской акции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«Вахта Памяти-2026»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17.04.</w:t>
            </w:r>
          </w:p>
          <w:p w:rsidR="009C5290" w:rsidRDefault="003B007B" w:rsidP="009C529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Красноярск, </w:t>
            </w:r>
          </w:p>
          <w:p w:rsidR="009C5290" w:rsidRDefault="003B007B" w:rsidP="009C529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Дудинская, 2а, </w:t>
            </w:r>
          </w:p>
          <w:p w:rsidR="003B007B" w:rsidRDefault="009C5290" w:rsidP="009C529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МБУК</w:t>
            </w:r>
            <w:r w:rsidR="003B007B">
              <w:rPr>
                <w:color w:val="auto"/>
                <w:sz w:val="24"/>
                <w:szCs w:val="24"/>
              </w:rPr>
              <w:t xml:space="preserve"> «Мемориал Победы»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Представители поисковых отрядов Красноярского края возложат цветы к Вечному огню, дав старт Всероссийской акции «Вахта памяти</w:t>
            </w:r>
            <w:r w:rsidR="009C5290">
              <w:rPr>
                <w:color w:val="auto"/>
                <w:sz w:val="24"/>
                <w:szCs w:val="24"/>
              </w:rPr>
              <w:t>-2026</w:t>
            </w:r>
            <w:r>
              <w:rPr>
                <w:color w:val="auto"/>
                <w:sz w:val="24"/>
                <w:szCs w:val="24"/>
              </w:rPr>
              <w:t>», в рамках которой отправятся в поисковые экспедиции в места боев Великой Отечественной войны.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Митинг «Праздник Весны и Труда»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30.04.2026,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парк 400-летия Красноярска</w:t>
            </w:r>
          </w:p>
        </w:tc>
        <w:tc>
          <w:tcPr>
            <w:tcW w:w="5670" w:type="dxa"/>
          </w:tcPr>
          <w:p w:rsidR="003B007B" w:rsidRDefault="009C5290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мероприятия лидеры общественного мнения выступят с приветственным словом к участникам, также будет произведена запись поздравительного видео.</w:t>
            </w:r>
            <w:r>
              <w:rPr>
                <w:color w:val="auto"/>
                <w:sz w:val="24"/>
                <w:szCs w:val="24"/>
              </w:rPr>
              <w:br/>
              <w:t>К участию приглашаются все желающие.</w:t>
            </w:r>
            <w:r w:rsidR="003B007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Открытый турнир по армейскому рукопашному бою ММАУ МВСЦ</w:t>
            </w:r>
            <w:r>
              <w:rPr>
                <w:color w:val="auto"/>
                <w:sz w:val="24"/>
                <w:szCs w:val="24"/>
              </w:rPr>
              <w:br/>
              <w:t>«Патриот» памяти кавалера 4- х орденов Славы Литвиненко Н.Е.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апрель,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спортивные школы олимпийского резерва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Турнир по армейскому рукопашному бою проводится среди юношей и девушек по олимпийской системе, в возрастных и весовых категориях. Участники демонстрируют навыки армейского рукопашного боя.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Волонтерское сопровождение Международной акции «Диктант Победы»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9C5290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Активисты </w:t>
            </w:r>
            <w:r w:rsidR="009C5290">
              <w:rPr>
                <w:sz w:val="24"/>
                <w:szCs w:val="24"/>
              </w:rPr>
              <w:t>из числа</w:t>
            </w:r>
            <w:r>
              <w:rPr>
                <w:sz w:val="24"/>
                <w:szCs w:val="24"/>
              </w:rPr>
              <w:t xml:space="preserve"> «Волонтер</w:t>
            </w:r>
            <w:r w:rsidR="009C5290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Победы» организуют сопровождение площадок в регионе Международной акции «Диктант Победы», посвященной событиям Великой Отечественной войны.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интеллектуальная игра «1418»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9C5290" w:rsidP="00BE3382">
            <w:pPr>
              <w:rPr>
                <w:sz w:val="24"/>
                <w:szCs w:val="24"/>
              </w:rPr>
            </w:pPr>
            <w:r w:rsidRPr="009C5290">
              <w:rPr>
                <w:sz w:val="24"/>
                <w:szCs w:val="24"/>
              </w:rPr>
              <w:t>Всероссийская историческая интеллектуальная игра</w:t>
            </w:r>
            <w:r>
              <w:rPr>
                <w:sz w:val="24"/>
                <w:szCs w:val="24"/>
              </w:rPr>
              <w:t xml:space="preserve">, </w:t>
            </w:r>
            <w:r w:rsidRPr="009C5290">
              <w:rPr>
                <w:sz w:val="24"/>
                <w:szCs w:val="24"/>
              </w:rPr>
              <w:t>посвященн</w:t>
            </w:r>
            <w:r>
              <w:rPr>
                <w:sz w:val="24"/>
                <w:szCs w:val="24"/>
              </w:rPr>
              <w:t>ая</w:t>
            </w:r>
            <w:r w:rsidRPr="009C5290">
              <w:rPr>
                <w:sz w:val="24"/>
                <w:szCs w:val="24"/>
              </w:rPr>
              <w:t xml:space="preserve"> событиям Великой Отечественной войны</w:t>
            </w:r>
            <w:r>
              <w:rPr>
                <w:sz w:val="24"/>
                <w:szCs w:val="24"/>
              </w:rPr>
              <w:t>. Участники</w:t>
            </w:r>
            <w:r w:rsidRPr="009C5290">
              <w:rPr>
                <w:sz w:val="24"/>
                <w:szCs w:val="24"/>
              </w:rPr>
              <w:t xml:space="preserve"> выполн</w:t>
            </w:r>
            <w:r>
              <w:rPr>
                <w:sz w:val="24"/>
                <w:szCs w:val="24"/>
              </w:rPr>
              <w:t>ят</w:t>
            </w:r>
            <w:r w:rsidRPr="009C5290">
              <w:rPr>
                <w:sz w:val="24"/>
                <w:szCs w:val="24"/>
              </w:rPr>
              <w:t xml:space="preserve"> задания, основанные на реальных исторических фактах, воспоминаниях ветеранов и архивных документах времен Великой Отечественной войны. Помимо общих вопросов, посвященных ключевым событиям 1941–1945 годов, участники ответ</w:t>
            </w:r>
            <w:r>
              <w:rPr>
                <w:sz w:val="24"/>
                <w:szCs w:val="24"/>
              </w:rPr>
              <w:t>ят</w:t>
            </w:r>
            <w:r w:rsidRPr="009C5290">
              <w:rPr>
                <w:sz w:val="24"/>
                <w:szCs w:val="24"/>
              </w:rPr>
              <w:t xml:space="preserve"> на вопросы, связанные с блокадой Ленинграда, битвой за Кавказ, Сталинградской битвой, Курской битвой, освобождением Донбасса, созданием Приморской группы войск и обороной Заполярья.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субботник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 - октябрь,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памятных мест и воинских захоронений является одним из приоритетных направлений работы движения «Волонтеры Победы». При проведении субботников волонтеры проводят информационное  просвещение об истории памятного места или жизненном пути захороненного Героя.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Волонтерское сопровождение Международной акции «Сад памяти»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 - октябрь,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«Волонтеры Победы» окажут помощь в высадке деревьев в память о погибших во время </w:t>
            </w:r>
          </w:p>
          <w:p w:rsidR="003B007B" w:rsidRDefault="003B007B" w:rsidP="009C5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Великой Отечественной войны 1941–1945 годов рядом с благоустроенным памятным местом/воинским захоронением.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акция «Красная гвоздика»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апрель-июнь,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9C5290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Значок «Красная гвоздика» – символ памяти и помощи. Ежегодно, в период </w:t>
            </w:r>
            <w:r w:rsidR="009C5290">
              <w:rPr>
                <w:sz w:val="24"/>
                <w:szCs w:val="24"/>
              </w:rPr>
              <w:t>с апреля по июнь</w:t>
            </w:r>
            <w:r>
              <w:rPr>
                <w:sz w:val="24"/>
                <w:szCs w:val="24"/>
              </w:rPr>
              <w:t xml:space="preserve">, </w:t>
            </w:r>
            <w:r w:rsidR="009C529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онд «Память поколений» реализует федеральную одноименную акцию «Красная гвоздика». «Волонтеры Победы»   распространяют  значок  «Красная  гвоздика»  за пожертвования и направляют собранные средства в Фонд «Память поколений» на оказание помощи ветеранам всех боевых действий.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Экспедиции в рамках Всероссийской акции «Вахта Памяти-2026»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 – ноябрь,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Ленинградская, Новгородская, Тверская, Смоленская, Московская области, республика Карелия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экспедициях в места боев Великой Отечественной войны 1941-1945 годов отправятся 240 представителей поисковых отрядов Красноярского края.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Поисковики ведут активную работу по сохранению исторической памяти о соотечественниках, погибших в годы Великой Отечественной войны 1941-1945 годов: занимаются поиском, подъемом и захоронением воинов-сибиряков.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Всенародная акция-шествие «Бессмертный полк»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9 мая,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пр. им. Газеты «Красноярский рабочий», ул. Юности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Целью акции является сохранение памяти о трагических событиях и героических подвигах времен Великой Отечественной войны 1941-1945 годов путем личного участия в главных событиях празднования Дня Победы, а также формирование культуры добровольчества в сфере гражданско-патриотического воспитания в России.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Участники акции пройдут с портретами ветеранов по проспекту Красноярский рабочий. Возглавят народное шествие победители Краевого конкурса по строевой подготовке среди юнармейцев, воспитанников военно-патриотических клубов и «Движения Первых», которые торжественно пр</w:t>
            </w:r>
            <w:r w:rsidR="009C5290">
              <w:rPr>
                <w:color w:val="auto"/>
                <w:sz w:val="24"/>
                <w:szCs w:val="24"/>
              </w:rPr>
              <w:t>о</w:t>
            </w:r>
            <w:r>
              <w:rPr>
                <w:color w:val="auto"/>
                <w:sz w:val="24"/>
                <w:szCs w:val="24"/>
              </w:rPr>
              <w:t>несут 20-метровую копию Знамени Победы.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Активисты ВОД «Волонтеры Победы», добровольцы Международного волонтерского корпуса 80-летия Победы в Великой Отечественной войне 1941–1945 годов окажут волонтерское сопровождение народного шествия.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офицеров», региональное отделение ВОД «Волонтеры Победы»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Патриотический фестиваль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ул. Авиаторов, 19, МВДЦ «Сибирь»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Патриотический фестиваль пройдет в рамках юбилейного </w:t>
            </w:r>
            <w:r>
              <w:rPr>
                <w:color w:val="auto"/>
                <w:sz w:val="24"/>
                <w:szCs w:val="24"/>
                <w:lang w:val="en-US"/>
              </w:rPr>
              <w:t>XX</w:t>
            </w:r>
            <w:r>
              <w:rPr>
                <w:color w:val="auto"/>
                <w:sz w:val="24"/>
                <w:szCs w:val="24"/>
              </w:rPr>
              <w:t xml:space="preserve"> Всероссийского специализированного форума «Современные системы безопасности - «Антитеррор».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фестивале будут представлены презентации приоритетных направлений молодежной политики, а также наиболее успешные практики работы по патриотическому воспитанию молодежи Красноярского края. Также будет организована работа интерактивных локаций.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этап Всероссийской военно-патриотической игры «Зарница 2.0»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>. Емельяново, региональный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Современная высокотехнологичная игра для детей и молодежи, направленная на формирование навыков начальной военной подготовки, укрепление патриотизма и гражданственности.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Игра проводится для детей и молодежи от 7 лет до 21 года.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«Движения первых» Красноярского края, агентство молодежной политики и реализации программ общественного развития Красноярского края, министерство образования Красноярского края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Сборы победителей краевого конкурса по строевой подготовке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1-10 мая,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ул. 30 Июля, 1А, Сборный пункт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Победители Краевого конкурса по строевой подготовке примут участие в сборах, организованных на базе сборного пункта Красноярского края. В программе сборов будут организованы ежедневные занятия по строевой и физической подготовке, просветительские мероприятия, творческие конкурсы, экскурсии, посещения музеев города Красноярска и мастер-классы.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мая 2025 года победители конкурса примут участие в праздничном шествии, приуроченном к празднованию 81-й годовщины Победы советского народа в Великой Отечественной войне 1941-1945 годов в г. Красноярске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Тематические слеты по патриотическому воспитанию молодежи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май-август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>. Емельяново, региональный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 Каратузское,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»;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</w:rPr>
              <w:t>Емельяновском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Каратузском муниципальных округах функционируют центры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», представляющие собой военно-полевые палаточные комплексы, располагающие необходимой инфраструктурой для проведения военно-полевых и учебных сборов среди руководителей и активистов патриотических объединений.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летний период в центрах пройдут тематические слеты для представителей патриотических общественных объединений, учащихся общеобразовательных учреждений Красноярского края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чемпионат по оказанию первой помощи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01.06-10.11</w:t>
            </w:r>
          </w:p>
        </w:tc>
        <w:tc>
          <w:tcPr>
            <w:tcW w:w="5670" w:type="dxa"/>
          </w:tcPr>
          <w:p w:rsidR="003B007B" w:rsidRDefault="00725948" w:rsidP="0072594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Цель мероприятия - с</w:t>
            </w:r>
            <w:r w:rsidR="003B007B">
              <w:rPr>
                <w:color w:val="auto"/>
                <w:sz w:val="24"/>
                <w:szCs w:val="24"/>
              </w:rPr>
              <w:t>оздание условий для популяризации и практического освоения навыков оказания первой помощи среди представителей различных категорий населения Российской Федерации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725948" w:rsidRDefault="00725948" w:rsidP="0072594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Участники выполнят упражнения по оказанию первой медицинской помощи.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«Движения первых» Красноярского края,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общероссийской общественной организации «Российский Красный Крест» в Красноярском крае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Флешмоб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«День России»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12.06.2026,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парк 400-летия города Красноярска 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color w:val="auto"/>
                <w:sz w:val="24"/>
                <w:szCs w:val="24"/>
              </w:rPr>
              <w:t>флешмоба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приуроченного к Дню России, жители края выстроятся с воздушными шарами в цветах российского </w:t>
            </w:r>
            <w:proofErr w:type="spellStart"/>
            <w:r>
              <w:rPr>
                <w:color w:val="auto"/>
                <w:sz w:val="24"/>
                <w:szCs w:val="24"/>
              </w:rPr>
              <w:t>триколора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Международная акция «Огненные картины войны»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21 июня,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место уточняется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Накануне Дня памяти и скорби Красноярск присоединится к Международной акции «Огненные картины войны»</w:t>
            </w:r>
          </w:p>
          <w:p w:rsidR="003B007B" w:rsidRDefault="003B007B" w:rsidP="0072594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Жители города зажгут из </w:t>
            </w:r>
            <w:r w:rsidR="00725948">
              <w:rPr>
                <w:color w:val="auto"/>
                <w:sz w:val="24"/>
                <w:szCs w:val="24"/>
              </w:rPr>
              <w:t xml:space="preserve">13 тысяч </w:t>
            </w:r>
            <w:r>
              <w:rPr>
                <w:color w:val="auto"/>
                <w:sz w:val="24"/>
                <w:szCs w:val="24"/>
              </w:rPr>
              <w:t xml:space="preserve">свечей силуэт, связанный с </w:t>
            </w:r>
            <w:r w:rsidR="00725948">
              <w:rPr>
                <w:color w:val="auto"/>
                <w:sz w:val="24"/>
                <w:szCs w:val="24"/>
              </w:rPr>
              <w:t xml:space="preserve">событиями </w:t>
            </w:r>
            <w:r>
              <w:rPr>
                <w:color w:val="auto"/>
                <w:sz w:val="24"/>
                <w:szCs w:val="24"/>
              </w:rPr>
              <w:t>Великой Отечественной войн</w:t>
            </w:r>
            <w:r w:rsidR="00725948">
              <w:rPr>
                <w:color w:val="auto"/>
                <w:sz w:val="24"/>
                <w:szCs w:val="24"/>
              </w:rPr>
              <w:t>ы</w:t>
            </w:r>
            <w:r>
              <w:rPr>
                <w:color w:val="auto"/>
                <w:sz w:val="24"/>
                <w:szCs w:val="24"/>
              </w:rPr>
              <w:t xml:space="preserve"> 1941-1945 годов.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Фестивали русских народных игр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июнь-сентябрь,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auto"/>
                <w:sz w:val="24"/>
                <w:szCs w:val="24"/>
              </w:rPr>
              <w:t>Лесосибирск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площадь им. Н.Т. </w:t>
            </w:r>
            <w:proofErr w:type="spellStart"/>
            <w:r>
              <w:rPr>
                <w:color w:val="auto"/>
                <w:sz w:val="24"/>
                <w:szCs w:val="24"/>
              </w:rPr>
              <w:t>Колпакова</w:t>
            </w:r>
            <w:proofErr w:type="spellEnd"/>
            <w:r>
              <w:rPr>
                <w:color w:val="auto"/>
                <w:sz w:val="24"/>
                <w:szCs w:val="24"/>
              </w:rPr>
              <w:t>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Ачинск, парк Победы;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Минусинск, площадь Ленина;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Канск, площадь перед молодежным центром;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Норильск (место уточняется);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Дивногорск, Административная площадь;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Центральная набережная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мероприятия участникам будет предложено познакомиться с нестандартными методами работы с молодежью и поучаствовать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комплексе </w:t>
            </w:r>
            <w:proofErr w:type="spellStart"/>
            <w:r>
              <w:rPr>
                <w:color w:val="auto"/>
                <w:sz w:val="24"/>
                <w:szCs w:val="24"/>
              </w:rPr>
              <w:t>разноформатных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мероприятий: классические дворовые игры (классики, цепи кованные, </w:t>
            </w:r>
            <w:proofErr w:type="spellStart"/>
            <w:r>
              <w:rPr>
                <w:color w:val="auto"/>
                <w:sz w:val="24"/>
                <w:szCs w:val="24"/>
              </w:rPr>
              <w:t>резиночка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городки, вышибалы, море волнуется, горячая картошка, хвостики, нитки, капканы, конный бой, палка-банка), настольные игры (домино и </w:t>
            </w:r>
            <w:proofErr w:type="spellStart"/>
            <w:r>
              <w:rPr>
                <w:color w:val="auto"/>
                <w:sz w:val="24"/>
                <w:szCs w:val="24"/>
              </w:rPr>
              <w:t>чапаев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). Также все гости фестиваля смогут принять участие в </w:t>
            </w:r>
            <w:proofErr w:type="spellStart"/>
            <w:r>
              <w:rPr>
                <w:color w:val="auto"/>
                <w:sz w:val="24"/>
                <w:szCs w:val="24"/>
              </w:rPr>
              <w:t>интерактивах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(русский хоровод) и посмотреть выступления творческих коллективов Красноярского края.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фестиваля пройдут соревнования по русской мини-лапте. 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2127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июнь,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Красноярск, ул. Дудинская, д. 2а,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Возложение цветов и венка к монументу на городском митинге с участием Губернатора Красноярского края, Главы города Красноярска, участников общественных и молодежных движений.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митинга выступят танцевальные коллективы и красноярский камерный оркестр.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мемориале будут возложены свечи с </w:t>
            </w:r>
            <w:proofErr w:type="gramStart"/>
            <w:r>
              <w:rPr>
                <w:color w:val="auto"/>
                <w:sz w:val="24"/>
                <w:szCs w:val="24"/>
              </w:rPr>
              <w:t>надписью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«Красноярск помнит» и рисунком журавлей.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 Вечного огня будут нести службу активисты «Поста №1».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«Волонтеры Победы» проведут благотворительную акцию в день поминовения и в знак памяти обо всех, кто пал жертвой в годы Великой Отечественной войны.</w:t>
            </w:r>
          </w:p>
        </w:tc>
        <w:tc>
          <w:tcPr>
            <w:tcW w:w="3369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ММАУ «Молодежный военно-спортивный центр «Патриот» г. Красноярска,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Окружной Слет поисковых отрядов и объединений Сибирского федерального округа «Допишем летопись Победы»</w:t>
            </w:r>
          </w:p>
        </w:tc>
        <w:tc>
          <w:tcPr>
            <w:tcW w:w="2127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июнь-июль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 Каратузское, 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центр патриотического 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670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Слет поисковых отрядов проводится в целях совершенствования деятельности по сохранению и увековечению памяти погибших при защите Отечества, выполнении воинского и служебного долга.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Образовательная программа включает в себя: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изучение методик проведения поисковых работ в местах ведения боевых действий;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организацию работы с базами данных, содержащими сведения о погибших при защите Отечества;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изучение основ медицинской помощи;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туристическую подготовку и военную археологию;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культурно-досуговую и творческую программы.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слета будут проходить мастер-классы от ведущих специалистов по поисковой работе, круглые столы, конкурсы, диалоговые площадки. </w:t>
            </w:r>
          </w:p>
        </w:tc>
        <w:tc>
          <w:tcPr>
            <w:tcW w:w="3369" w:type="dxa"/>
            <w:shd w:val="clear" w:color="auto" w:fill="auto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t>Смена «ВПЦ «Вымпел»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июль 2026г.,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color w:val="auto"/>
                <w:sz w:val="24"/>
                <w:szCs w:val="24"/>
              </w:rPr>
              <w:t>. Емельяново, региональный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Смена пройдет для подростков Сибирского федерального округа и других регионов России в возрасте от 14 до 18 лет.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Целью мероприятия является всестороннее развитие личности участников, интеллектуальное, нравственное и физическое совершенствование, приобретение и закрепление участниками навыков начальной военной подготовки, формирование у участников готовности и практической способности к выполнению гражданского долга и конституционных обязанностей по защите Отечества.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Образовательная программа смены включает в себя: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тактико-специальную подготовку;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тактическую подготовку;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огневую подготовку;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тактическую медицину;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основы выживания в экстремальных условиях природного характера;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историю ВОВ;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инженерную подготовку;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общую физическую подготовку;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топографию.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Помимо образовательной программы будут проведены марш-бросок, торжественные мероприятия, развлекательная программа,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сдача нормативов на ношение василькового берета.</w:t>
            </w:r>
          </w:p>
        </w:tc>
        <w:tc>
          <w:tcPr>
            <w:tcW w:w="3369" w:type="dxa"/>
          </w:tcPr>
          <w:p w:rsidR="003B007B" w:rsidRDefault="001D7E24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КГАУ «Дом офицеров», </w:t>
            </w:r>
            <w:r w:rsidR="003B007B">
              <w:rPr>
                <w:color w:val="auto"/>
                <w:sz w:val="24"/>
                <w:szCs w:val="24"/>
              </w:rPr>
              <w:t>РОО ЦВПВ «Вымпел-Красноярье»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Флешмоб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«День Государственного флага»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22.08.2026,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Красноярск, </w:t>
            </w:r>
            <w:proofErr w:type="spellStart"/>
            <w:r>
              <w:rPr>
                <w:color w:val="auto"/>
                <w:sz w:val="24"/>
                <w:szCs w:val="24"/>
              </w:rPr>
              <w:t>Торгашинский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хребет 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День государственного флага России участники </w:t>
            </w:r>
            <w:proofErr w:type="spellStart"/>
            <w:r>
              <w:rPr>
                <w:color w:val="auto"/>
                <w:sz w:val="24"/>
                <w:szCs w:val="24"/>
              </w:rPr>
              <w:t>флешмоба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развернут флаг Российской Федерации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Слет специалистов сферы патриотического воспитания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август,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 Каратузское,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задачи слета входит повышение уровня профессиональной компетентности организаторов патриотической работы и расширение практики командных методов работы с молодежью.</w:t>
            </w:r>
          </w:p>
          <w:p w:rsidR="003B007B" w:rsidRDefault="003B007B" w:rsidP="00B27E2F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Участниками слета станут организаторы патриотической работы с молодежью в муниципальных образованиях Красноярского края, достигшие возраста 18 лет и заинтересованные в повышении уровня профессиональных</w:t>
            </w:r>
            <w:r w:rsidR="00B27E2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компетенций, в том числе руководители военно-патриотических объединений (клубов), специалисты молодежных центров, образовательных</w:t>
            </w:r>
            <w:r w:rsidR="00B27E2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организаций, органов местного самоуправления, ответственные за патриотическое воспитание молодежи. Участники обсудят вопросы подготовки граждан к военной службе, в том числе поделятся своим опытом и практиками</w:t>
            </w:r>
            <w:r w:rsidR="00B27E2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реализации патриотических проектов и мероприятий, обсудят деятельность общественных организаций (объединений) военно-патриотической направленности</w:t>
            </w:r>
            <w:r w:rsidR="001D7E2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Флешмоб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«89 регионов РФ», посвященный Дню воссоединения России и ДНР, ЛНР, Запорожской и Херсонской областей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26.09.2026,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парк 400-летия города Красноярска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Участники </w:t>
            </w:r>
            <w:proofErr w:type="spellStart"/>
            <w:r>
              <w:rPr>
                <w:color w:val="auto"/>
                <w:sz w:val="24"/>
                <w:szCs w:val="24"/>
              </w:rPr>
              <w:t>флешмоба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выстроятся в цифру «89», в руках участников будут флаги всех 89 субъектов Российской Федерации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Военно-патриотическая игра «Сибирский щит»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сентябрь-октябрь,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учреждения молодежной политики, региональный центр патриотического воспитания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  <w:t>Цель</w:t>
            </w:r>
            <w:r w:rsidR="001D7E24"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  <w:t xml:space="preserve"> игры:</w:t>
            </w: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  <w:t xml:space="preserve"> выявление лучшей команды Красноярского края в сфере военно-прикладной подготовки и представляет собой командную эстафету по военизированной полосе препятствий.</w:t>
            </w:r>
          </w:p>
          <w:p w:rsidR="003B007B" w:rsidRDefault="003B007B" w:rsidP="00BE3382">
            <w:pP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  <w:t>Игра пройдет в два этапа – муниципальный и региональный.</w:t>
            </w:r>
          </w:p>
          <w:p w:rsidR="003B007B" w:rsidRDefault="003B007B" w:rsidP="00BE3382">
            <w:pP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</w:rPr>
              <w:t>В игре примут участие молодые люди в возрасте от 18 до 35 лет (включительно) в составе команд организаций, предприятий (включая предприятия оборонно-промышленного комплекса), территориальных органов федеральных органов исполнительной власти, государственных и муниципальных учреждений, действующих сотрудников силовых структур, учащихся организаций среднего профессионального образования, участники военно-патриотических объединений (клубов) Красноярского края.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Военно-спортивная игра «Служу Отечеству»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сентябрь-октябрь, место на согласовании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Военно-спортивная игра представлена в виде отборочных игр согласно трем номинациям среди школьников, студентов и курсантов военно-патриотических клубов. В рамках соревнований определяются финалисты, которые проходят индивидуальные и командные испытания на уровне города, представляя свой район, учебное заведение или клуб.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Соревнования по специальной стрелковой подготовке среди курсантов муниципального молодежного автономного учреждения</w:t>
            </w:r>
            <w:r>
              <w:rPr>
                <w:color w:val="auto"/>
                <w:sz w:val="24"/>
                <w:szCs w:val="24"/>
              </w:rPr>
              <w:br/>
              <w:t>«Молодежный военно-спортивный центр «Патриот»</w:t>
            </w:r>
            <w:r>
              <w:rPr>
                <w:color w:val="auto"/>
                <w:sz w:val="24"/>
                <w:szCs w:val="24"/>
              </w:rPr>
              <w:br/>
              <w:t>и военно-патриотических клубов г. Красноярска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Октябрь-ноябрь, образовательные учреждения города Красноярска, филиалы ММАУ МВСЦ «Патриот», ДОСААФ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Соревнования по специальной стрелковой подготовке проходят в формате командного зачета. В рамках соревнования оценивает уровень знаний по тактико-технических характеристик оружия, технике безопасности при работе с оружием, а также практические навыки.</w:t>
            </w:r>
          </w:p>
          <w:p w:rsidR="001D7E24" w:rsidRDefault="001D7E24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Соревнования проводятся для учащихся образовательных учреждений города Красноярска.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Флешмоб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«Народов много -Родина одна», посвященный Дню народного единства 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04.11.2026,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Красноярск, остров </w:t>
            </w:r>
            <w:proofErr w:type="spellStart"/>
            <w:r>
              <w:rPr>
                <w:color w:val="auto"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color w:val="auto"/>
                <w:sz w:val="24"/>
                <w:szCs w:val="24"/>
              </w:rPr>
              <w:t>флешмоба</w:t>
            </w:r>
            <w:proofErr w:type="spellEnd"/>
            <w:r>
              <w:rPr>
                <w:color w:val="auto"/>
                <w:sz w:val="24"/>
                <w:szCs w:val="24"/>
              </w:rPr>
              <w:t>, посвященного государственному празднику, участники развернут флаг Российской Федерации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Правовая неделя «Закон и порядок»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ноябрь,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место на согласовании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Обучение основам правоохранительной деятельности: криминалистике, правовой грамотности, стрессоустойчивости, самообороне и тактико-огневой подготовке. Проведение рейдовых мероприятий совместно с сотрудниками полиции по выявлению правонарушений и преступлений.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Лучшие 45 участников мероприятия пройдут огневую подготовку и стрельбы из карабина «Сайга» в стрелковом тире г. Красноярска. Шести самым метким стрелкам вручат наградную продукцию.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Военизированная спортивно-прикладная эстафета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ноябрь,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центр экстремальных видов спорта «</w:t>
            </w:r>
            <w:proofErr w:type="spellStart"/>
            <w:r>
              <w:rPr>
                <w:color w:val="auto"/>
                <w:sz w:val="24"/>
                <w:szCs w:val="24"/>
              </w:rPr>
              <w:t>Спортэкс</w:t>
            </w:r>
            <w:proofErr w:type="spellEnd"/>
            <w:r>
              <w:rPr>
                <w:color w:val="auto"/>
                <w:sz w:val="24"/>
                <w:szCs w:val="24"/>
              </w:rPr>
              <w:t>» (на согласовании)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2019 года в городе Красноярске проходит военизированная спортивно-прикладная эстафета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>» среди участников военно-патриоти</w:t>
            </w:r>
            <w:r w:rsidR="001D7E24">
              <w:rPr>
                <w:color w:val="auto"/>
                <w:sz w:val="24"/>
                <w:szCs w:val="24"/>
              </w:rPr>
              <w:t>ческих объединений и курсантов д</w:t>
            </w:r>
            <w:r>
              <w:rPr>
                <w:color w:val="auto"/>
                <w:sz w:val="24"/>
                <w:szCs w:val="24"/>
              </w:rPr>
              <w:t>вижения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». </w:t>
            </w:r>
          </w:p>
          <w:p w:rsidR="003B007B" w:rsidRDefault="003B007B" w:rsidP="001D7E2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участников будут организованы трассы разного уровня сложности в зависимости от возрастной категории. На трассе будут </w:t>
            </w:r>
            <w:r w:rsidR="001D7E24">
              <w:rPr>
                <w:color w:val="auto"/>
                <w:sz w:val="24"/>
                <w:szCs w:val="24"/>
              </w:rPr>
              <w:t xml:space="preserve">представлены </w:t>
            </w:r>
            <w:r>
              <w:rPr>
                <w:color w:val="auto"/>
                <w:sz w:val="24"/>
                <w:szCs w:val="24"/>
              </w:rPr>
              <w:t>этапы, которые деля</w:t>
            </w:r>
            <w:r w:rsidR="001D7E24">
              <w:rPr>
                <w:color w:val="auto"/>
                <w:sz w:val="24"/>
                <w:szCs w:val="24"/>
              </w:rPr>
              <w:t>тся на спортивные и прикладные.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Торжественное закрытие Всероссийской акции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«Вахта Памяти-2026»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03.12.2026,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День неизвестного солдата представители поисковых отрядов Красноярского края возложат цветы к Вечному огню, подведут итоги поисковых экспедиций Всероссийской акции «Вахта памяти» в местах боев Великой Отечественной войны 1941-1945 годов</w:t>
            </w:r>
            <w:r w:rsidR="001D7E2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Региональное отделение ООД «Поисковое движение России» Красноярского края, 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«Волонтеры Победы» выходят на улицы, площади и скверы, названные в честь Героев Советского Союза и Героев России, или в другие памятные места региона. Находясь в указанных локациях, волонтеры раздают жителям листовки в виде писем- треугольников с информацией о Герое, в честь которого названа улица (площадь), а также о других Героях региона, рассказывая об их подвигах.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Торжественный слет активистов юнармейского движения Красноярского края «Новогодняя Юнармейская елка»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место уточняется</w:t>
            </w:r>
          </w:p>
        </w:tc>
        <w:tc>
          <w:tcPr>
            <w:tcW w:w="5670" w:type="dxa"/>
          </w:tcPr>
          <w:p w:rsidR="003B007B" w:rsidRDefault="003B007B" w:rsidP="001D7E2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Участниками слета станут активисты движения «</w:t>
            </w:r>
            <w:proofErr w:type="spellStart"/>
            <w:r>
              <w:rPr>
                <w:color w:val="auto"/>
                <w:sz w:val="24"/>
                <w:szCs w:val="24"/>
              </w:rPr>
              <w:t>Юнармия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», прошедшие муниципальный отбор. Программа слета включит в себя </w:t>
            </w:r>
            <w:proofErr w:type="spellStart"/>
            <w:r>
              <w:rPr>
                <w:color w:val="auto"/>
                <w:sz w:val="24"/>
                <w:szCs w:val="24"/>
              </w:rPr>
              <w:t>квест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интерактивные площадки и праздничный концерт, на котором </w:t>
            </w:r>
            <w:r w:rsidR="001D7E24">
              <w:rPr>
                <w:color w:val="auto"/>
                <w:sz w:val="24"/>
                <w:szCs w:val="24"/>
              </w:rPr>
              <w:t>участники</w:t>
            </w:r>
            <w:r>
              <w:rPr>
                <w:color w:val="auto"/>
                <w:sz w:val="24"/>
                <w:szCs w:val="24"/>
              </w:rPr>
              <w:t xml:space="preserve"> увидят выступления творческих коллективов г. Красноярска.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Конференция-совещание «Развитие системы патриотического воспитания в Красноярском крае»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место уточняется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Цель конференции-совещания «Развитие системы патриотического воспитания в Красноярском крае»: обсуждение актуальных направлений патриотического воспитания и мероприятий по сохранению исторической памяти, формирования национальной идентичности и воспитания патриотизма у молодежи.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Ключевыми темами докладов и площадок в рамках конференции станут: действующая система патриотического воспитания молодежи Красноярского края, подведение итогов 2026 года и векторы развития в 2027 году, подведение итогов работы региональных отделений всероссийских общественных движений по Красноярскому краю, флагманской программы «Мы гордимся», а также направления их развития в 2027 году.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края, КГАУ «Дом офицеров»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Смотр-конкурс «Лучший курсант» и «Отличник начальной военной подготовки»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декабрь,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место на согласовании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мероприятия проводится конкурс на присуждение премий и специальных номинаций по различным направлениям. Две высших премии вручаются лучшим курсантам ММАУ МВСЦ «Патриот» и воспитанникам военно-патриотических, военно-спортивных клубов города, специальные номинации предусмотрены на выявление лучших волонтеров, спортсменов, юнармейцев, дружинников, туристов, допризывников, </w:t>
            </w:r>
            <w:proofErr w:type="spellStart"/>
            <w:r>
              <w:rPr>
                <w:color w:val="auto"/>
                <w:sz w:val="24"/>
                <w:szCs w:val="24"/>
              </w:rPr>
              <w:t>постовец</w:t>
            </w:r>
            <w:proofErr w:type="spellEnd"/>
            <w:r>
              <w:rPr>
                <w:color w:val="auto"/>
                <w:sz w:val="24"/>
                <w:szCs w:val="24"/>
              </w:rPr>
              <w:t>. Конкурс позволяет оценить общественную, спортивную, волонтерскую деятельность молодежи города Красноярска по патриотической работе.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Спасская башня молодежи города Красноярска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декабрь,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пр. Металлургов, 22, Краевое государственное автономное учреждение культуры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культурно-социального комплекса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«Дворец Труда и Согласия им. А.Н. Кузнецова»</w:t>
            </w:r>
          </w:p>
        </w:tc>
        <w:tc>
          <w:tcPr>
            <w:tcW w:w="5670" w:type="dxa"/>
          </w:tcPr>
          <w:p w:rsidR="003B007B" w:rsidRDefault="003B007B" w:rsidP="00EA2B7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мероприятия проводится отборочны</w:t>
            </w:r>
            <w:r w:rsidR="00EA2B7A">
              <w:rPr>
                <w:color w:val="auto"/>
                <w:sz w:val="24"/>
                <w:szCs w:val="24"/>
              </w:rPr>
              <w:t>е</w:t>
            </w:r>
            <w:r>
              <w:rPr>
                <w:color w:val="auto"/>
                <w:sz w:val="24"/>
                <w:szCs w:val="24"/>
              </w:rPr>
              <w:t xml:space="preserve"> и финальный туры по командным испытаниям по направлению строевой подготовки и церемониальной подготовки: </w:t>
            </w:r>
            <w:proofErr w:type="spellStart"/>
            <w:r>
              <w:rPr>
                <w:color w:val="auto"/>
                <w:sz w:val="24"/>
                <w:szCs w:val="24"/>
              </w:rPr>
              <w:t>заступление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 караул, возложение цветов, венков, гирлянд, вынос знамени и т.д. Участие принимают команды образовательных учреждений города Красноярска. В 2026 году в качестве жюри планируется участие представителя президентского полка г. Москва. 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Открытый Чемпионат и первенство военно-патриотических клубов города Красноярска по армейскому рукопашному бою памяти </w:t>
            </w:r>
            <w:proofErr w:type="spellStart"/>
            <w:r>
              <w:rPr>
                <w:color w:val="auto"/>
                <w:sz w:val="24"/>
                <w:szCs w:val="24"/>
              </w:rPr>
              <w:t>Тотмина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Н.Я.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декабрь, 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Красноярск, спортивные школы олимпийского резерва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Соревнования по армейскому рукопашному бою в различных весовых и возрастных категориях для отбора состава в сборную Красноярского края. 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ММАУ «Молодежный военно-спортивный центр «Патриот» г. Красноярска</w:t>
            </w:r>
          </w:p>
        </w:tc>
      </w:tr>
      <w:tr w:rsidR="003B007B" w:rsidTr="0095743E">
        <w:trPr>
          <w:trHeight w:val="130"/>
          <w:jc w:val="center"/>
        </w:trPr>
        <w:tc>
          <w:tcPr>
            <w:tcW w:w="846" w:type="dxa"/>
          </w:tcPr>
          <w:p w:rsidR="003B007B" w:rsidRDefault="003B007B" w:rsidP="00BE3382">
            <w:pPr>
              <w:pStyle w:val="afb"/>
              <w:numPr>
                <w:ilvl w:val="0"/>
                <w:numId w:val="3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«С Новым годом, ветеран!»</w:t>
            </w:r>
          </w:p>
        </w:tc>
        <w:tc>
          <w:tcPr>
            <w:tcW w:w="2127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25.12.2026 – 08.01.2027,</w:t>
            </w:r>
          </w:p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муниципальные образования Красноярского края</w:t>
            </w:r>
          </w:p>
        </w:tc>
        <w:tc>
          <w:tcPr>
            <w:tcW w:w="5670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 навестят и поздравят Героев с наступающим Новым годом и Рождеством. «Волонтеры Победы» также вручат подарочные наборы и окажут адресную помощь</w:t>
            </w:r>
            <w:r w:rsidR="00EA2B7A">
              <w:rPr>
                <w:sz w:val="24"/>
                <w:szCs w:val="24"/>
              </w:rPr>
              <w:t xml:space="preserve"> ветеранам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69" w:type="dxa"/>
          </w:tcPr>
          <w:p w:rsidR="003B007B" w:rsidRDefault="003B007B" w:rsidP="00BE338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Красноярское региональное отделение</w:t>
            </w:r>
            <w:r>
              <w:rPr>
                <w:sz w:val="24"/>
                <w:szCs w:val="24"/>
              </w:rPr>
              <w:t xml:space="preserve"> Всероссийского общественного движения «Волонтеры Победы»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854F28" w:rsidRDefault="00854F28">
      <w:pPr>
        <w:rPr>
          <w:color w:val="auto"/>
          <w:sz w:val="24"/>
          <w:szCs w:val="24"/>
        </w:rPr>
      </w:pPr>
    </w:p>
    <w:sectPr w:rsidR="00854F28">
      <w:type w:val="continuous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27" w:rsidRDefault="00674327">
      <w:r>
        <w:separator/>
      </w:r>
    </w:p>
  </w:endnote>
  <w:endnote w:type="continuationSeparator" w:id="0">
    <w:p w:rsidR="00674327" w:rsidRDefault="0067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27" w:rsidRDefault="00674327">
      <w:r>
        <w:separator/>
      </w:r>
    </w:p>
  </w:footnote>
  <w:footnote w:type="continuationSeparator" w:id="0">
    <w:p w:rsidR="00674327" w:rsidRDefault="0067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395312"/>
      <w:docPartObj>
        <w:docPartGallery w:val="Page Numbers (Top of Page)"/>
        <w:docPartUnique/>
      </w:docPartObj>
    </w:sdtPr>
    <w:sdtEndPr/>
    <w:sdtContent>
      <w:p w:rsidR="00674327" w:rsidRDefault="00674327">
        <w:pPr>
          <w:pStyle w:val="af6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93939">
          <w:rPr>
            <w:noProof/>
            <w:sz w:val="24"/>
          </w:rPr>
          <w:t>24</w:t>
        </w:r>
        <w:r>
          <w:rPr>
            <w:sz w:val="24"/>
          </w:rPr>
          <w:fldChar w:fldCharType="end"/>
        </w:r>
      </w:p>
    </w:sdtContent>
  </w:sdt>
  <w:p w:rsidR="00674327" w:rsidRDefault="0067432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DAB"/>
    <w:multiLevelType w:val="hybridMultilevel"/>
    <w:tmpl w:val="0726B910"/>
    <w:lvl w:ilvl="0" w:tplc="3170225E">
      <w:start w:val="1"/>
      <w:numFmt w:val="decimal"/>
      <w:suff w:val="space"/>
      <w:lvlText w:val="%1."/>
      <w:lvlJc w:val="left"/>
    </w:lvl>
    <w:lvl w:ilvl="1" w:tplc="B8E4B2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62C2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1E4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E89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90E2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585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D4A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D43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6891C33"/>
    <w:multiLevelType w:val="hybridMultilevel"/>
    <w:tmpl w:val="114A9C86"/>
    <w:lvl w:ilvl="0" w:tplc="5CCA0974">
      <w:start w:val="1"/>
      <w:numFmt w:val="decimal"/>
      <w:lvlText w:val="%1."/>
      <w:lvlJc w:val="left"/>
      <w:pPr>
        <w:ind w:left="720" w:hanging="360"/>
      </w:pPr>
    </w:lvl>
    <w:lvl w:ilvl="1" w:tplc="228005BC">
      <w:start w:val="1"/>
      <w:numFmt w:val="lowerLetter"/>
      <w:lvlText w:val="%2."/>
      <w:lvlJc w:val="left"/>
      <w:pPr>
        <w:ind w:left="1440" w:hanging="360"/>
      </w:pPr>
    </w:lvl>
    <w:lvl w:ilvl="2" w:tplc="41EAFEDE">
      <w:start w:val="1"/>
      <w:numFmt w:val="lowerRoman"/>
      <w:lvlText w:val="%3."/>
      <w:lvlJc w:val="right"/>
      <w:pPr>
        <w:ind w:left="2160" w:hanging="180"/>
      </w:pPr>
    </w:lvl>
    <w:lvl w:ilvl="3" w:tplc="592675B6">
      <w:start w:val="1"/>
      <w:numFmt w:val="decimal"/>
      <w:lvlText w:val="%4."/>
      <w:lvlJc w:val="left"/>
      <w:pPr>
        <w:ind w:left="2880" w:hanging="360"/>
      </w:pPr>
    </w:lvl>
    <w:lvl w:ilvl="4" w:tplc="2AD6B9C4">
      <w:start w:val="1"/>
      <w:numFmt w:val="lowerLetter"/>
      <w:lvlText w:val="%5."/>
      <w:lvlJc w:val="left"/>
      <w:pPr>
        <w:ind w:left="3600" w:hanging="360"/>
      </w:pPr>
    </w:lvl>
    <w:lvl w:ilvl="5" w:tplc="0974FEC2">
      <w:start w:val="1"/>
      <w:numFmt w:val="lowerRoman"/>
      <w:lvlText w:val="%6."/>
      <w:lvlJc w:val="right"/>
      <w:pPr>
        <w:ind w:left="4320" w:hanging="180"/>
      </w:pPr>
    </w:lvl>
    <w:lvl w:ilvl="6" w:tplc="15E2CC26">
      <w:start w:val="1"/>
      <w:numFmt w:val="decimal"/>
      <w:lvlText w:val="%7."/>
      <w:lvlJc w:val="left"/>
      <w:pPr>
        <w:ind w:left="5040" w:hanging="360"/>
      </w:pPr>
    </w:lvl>
    <w:lvl w:ilvl="7" w:tplc="73D069A8">
      <w:start w:val="1"/>
      <w:numFmt w:val="lowerLetter"/>
      <w:lvlText w:val="%8."/>
      <w:lvlJc w:val="left"/>
      <w:pPr>
        <w:ind w:left="5760" w:hanging="360"/>
      </w:pPr>
    </w:lvl>
    <w:lvl w:ilvl="8" w:tplc="B79C4A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61449"/>
    <w:multiLevelType w:val="hybridMultilevel"/>
    <w:tmpl w:val="E6F87C7A"/>
    <w:lvl w:ilvl="0" w:tplc="D6122034">
      <w:start w:val="1"/>
      <w:numFmt w:val="decimal"/>
      <w:suff w:val="space"/>
      <w:lvlText w:val="%1."/>
      <w:lvlJc w:val="left"/>
    </w:lvl>
    <w:lvl w:ilvl="1" w:tplc="F2BA9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9C0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3268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C0B3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E867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3023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EA7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3C18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28"/>
    <w:rsid w:val="00010412"/>
    <w:rsid w:val="00025BC5"/>
    <w:rsid w:val="001D7E24"/>
    <w:rsid w:val="00224BFD"/>
    <w:rsid w:val="0025046E"/>
    <w:rsid w:val="002B0113"/>
    <w:rsid w:val="00311031"/>
    <w:rsid w:val="00376131"/>
    <w:rsid w:val="003A5DBB"/>
    <w:rsid w:val="003B007B"/>
    <w:rsid w:val="00674327"/>
    <w:rsid w:val="00725948"/>
    <w:rsid w:val="00854F28"/>
    <w:rsid w:val="0095743E"/>
    <w:rsid w:val="009C5290"/>
    <w:rsid w:val="00B27E2F"/>
    <w:rsid w:val="00BB3AF6"/>
    <w:rsid w:val="00BE3382"/>
    <w:rsid w:val="00C42DBC"/>
    <w:rsid w:val="00E939EB"/>
    <w:rsid w:val="00EA2B7A"/>
    <w:rsid w:val="00F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2970A-612C-42BC-B0CF-271D478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a">
    <w:name w:val="Normal (Web)"/>
    <w:uiPriority w:val="99"/>
    <w:semiHidden/>
    <w:unhideWhenUsed/>
    <w:qFormat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91A7-0318-4A2D-9AF4-77BE4B16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6099</Words>
  <Characters>34769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Иванович Самойлов</dc:creator>
  <cp:lastModifiedBy>Мишуткин Антон Андреевич</cp:lastModifiedBy>
  <cp:revision>123</cp:revision>
  <cp:lastPrinted>2026-01-29T11:16:00Z</cp:lastPrinted>
  <dcterms:created xsi:type="dcterms:W3CDTF">2026-01-26T09:07:00Z</dcterms:created>
  <dcterms:modified xsi:type="dcterms:W3CDTF">2026-01-30T10:42:00Z</dcterms:modified>
</cp:coreProperties>
</file>